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ЗАКАЗ-НАРЯД № ЗН-0001</w:t>
      </w:r>
    </w:p>
    <w:p>
      <w:pPr>
        <w:jc w:val="center"/>
      </w:pPr>
      <w:r>
        <w:t>от 29.08.2026</w:t>
      </w:r>
    </w:p>
    <w:p>
      <w:r>
        <w:rPr>
          <w:b/>
        </w:rPr>
        <w:t xml:space="preserve">Исполнитель: </w:t>
      </w:r>
      <w:r>
        <w:t>Автосервис «Пример»</w:t>
      </w:r>
    </w:p>
    <w:p>
      <w:r>
        <w:rPr>
          <w:b/>
        </w:rPr>
        <w:t xml:space="preserve">Клиент: </w:t>
      </w:r>
      <w:r>
        <w:t>Иванов Иван Иванович</w:t>
      </w:r>
    </w:p>
    <w:p>
      <w:r>
        <w:rPr>
          <w:b/>
        </w:rPr>
        <w:t xml:space="preserve">Телефон: </w:t>
      </w:r>
      <w:r>
        <w:t>+7 900 000-00-00</w:t>
      </w:r>
    </w:p>
    <w:p>
      <w:r>
        <w:rPr>
          <w:b/>
        </w:rPr>
        <w:t xml:space="preserve">Автомобиль: </w:t>
      </w:r>
      <w:r>
        <w:t>Toyota Camry, А123ВС86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08"/>
        <w:gridCol w:w="2108"/>
        <w:gridCol w:w="2108"/>
        <w:gridCol w:w="2108"/>
        <w:gridCol w:w="2108"/>
      </w:tblGrid>
      <w:tr>
        <w:tc>
          <w:tcPr>
            <w:tcW w:type="dxa" w:w="2108"/>
          </w:tcPr>
          <w:p>
            <w:r>
              <w:rPr>
                <w:b/>
              </w:rPr>
              <w:t>Раздел</w:t>
            </w:r>
          </w:p>
        </w:tc>
        <w:tc>
          <w:tcPr>
            <w:tcW w:type="dxa" w:w="2108"/>
          </w:tcPr>
          <w:p>
            <w:r>
              <w:rPr>
                <w:b/>
              </w:rPr>
              <w:t>Позиция</w:t>
            </w:r>
          </w:p>
        </w:tc>
        <w:tc>
          <w:tcPr>
            <w:tcW w:type="dxa" w:w="2108"/>
          </w:tcPr>
          <w:p>
            <w:r>
              <w:rPr>
                <w:b/>
              </w:rPr>
              <w:t>Количество</w:t>
            </w:r>
          </w:p>
        </w:tc>
        <w:tc>
          <w:tcPr>
            <w:tcW w:type="dxa" w:w="2108"/>
          </w:tcPr>
          <w:p>
            <w:r>
              <w:rPr>
                <w:b/>
              </w:rPr>
              <w:t>Цена</w:t>
            </w:r>
          </w:p>
        </w:tc>
        <w:tc>
          <w:tcPr>
            <w:tcW w:type="dxa" w:w="2108"/>
          </w:tcPr>
          <w:p>
            <w:r>
              <w:rPr>
                <w:b/>
              </w:rPr>
              <w:t>Сумма</w:t>
            </w:r>
          </w:p>
        </w:tc>
      </w:tr>
      <w:tr>
        <w:tc>
          <w:tcPr>
            <w:tcW w:type="dxa" w:w="2108"/>
          </w:tcPr>
          <w:p>
            <w:r>
              <w:t>Работы</w:t>
            </w:r>
          </w:p>
        </w:tc>
        <w:tc>
          <w:tcPr>
            <w:tcW w:type="dxa" w:w="2108"/>
          </w:tcPr>
          <w:p>
            <w:r>
              <w:t>Диагностика автомобиля</w:t>
            </w:r>
          </w:p>
        </w:tc>
        <w:tc>
          <w:tcPr>
            <w:tcW w:type="dxa" w:w="2108"/>
          </w:tcPr>
          <w:p>
            <w:r>
              <w:t>1</w:t>
            </w:r>
          </w:p>
        </w:tc>
        <w:tc>
          <w:tcPr>
            <w:tcW w:type="dxa" w:w="2108"/>
          </w:tcPr>
          <w:p>
            <w:r>
              <w:t>1 500 ₽</w:t>
            </w:r>
          </w:p>
        </w:tc>
        <w:tc>
          <w:tcPr>
            <w:tcW w:type="dxa" w:w="2108"/>
          </w:tcPr>
          <w:p>
            <w:r>
              <w:t>1 500 ₽</w:t>
            </w:r>
          </w:p>
        </w:tc>
      </w:tr>
      <w:tr>
        <w:tc>
          <w:tcPr>
            <w:tcW w:type="dxa" w:w="2108"/>
          </w:tcPr>
          <w:p>
            <w:r>
              <w:t>Работы</w:t>
            </w:r>
          </w:p>
        </w:tc>
        <w:tc>
          <w:tcPr>
            <w:tcW w:type="dxa" w:w="2108"/>
          </w:tcPr>
          <w:p>
            <w:r>
              <w:t>Замена моторного масла</w:t>
            </w:r>
          </w:p>
        </w:tc>
        <w:tc>
          <w:tcPr>
            <w:tcW w:type="dxa" w:w="2108"/>
          </w:tcPr>
          <w:p>
            <w:r>
              <w:t>1</w:t>
            </w:r>
          </w:p>
        </w:tc>
        <w:tc>
          <w:tcPr>
            <w:tcW w:type="dxa" w:w="2108"/>
          </w:tcPr>
          <w:p>
            <w:r>
              <w:t>1 200 ₽</w:t>
            </w:r>
          </w:p>
        </w:tc>
        <w:tc>
          <w:tcPr>
            <w:tcW w:type="dxa" w:w="2108"/>
          </w:tcPr>
          <w:p>
            <w:r>
              <w:t>1 200 ₽</w:t>
            </w:r>
          </w:p>
        </w:tc>
      </w:tr>
      <w:tr>
        <w:tc>
          <w:tcPr>
            <w:tcW w:type="dxa" w:w="2108"/>
          </w:tcPr>
          <w:p>
            <w:r>
              <w:t>Запчасти</w:t>
            </w:r>
          </w:p>
        </w:tc>
        <w:tc>
          <w:tcPr>
            <w:tcW w:type="dxa" w:w="2108"/>
          </w:tcPr>
          <w:p>
            <w:r>
              <w:t>Масляный фильтр</w:t>
            </w:r>
          </w:p>
        </w:tc>
        <w:tc>
          <w:tcPr>
            <w:tcW w:type="dxa" w:w="2108"/>
          </w:tcPr>
          <w:p>
            <w:r>
              <w:t>1</w:t>
            </w:r>
          </w:p>
        </w:tc>
        <w:tc>
          <w:tcPr>
            <w:tcW w:type="dxa" w:w="2108"/>
          </w:tcPr>
          <w:p>
            <w:r>
              <w:t>900 ₽</w:t>
            </w:r>
          </w:p>
        </w:tc>
        <w:tc>
          <w:tcPr>
            <w:tcW w:type="dxa" w:w="2108"/>
          </w:tcPr>
          <w:p>
            <w:r>
              <w:t>900 ₽</w:t>
            </w:r>
          </w:p>
        </w:tc>
      </w:tr>
      <w:tr>
        <w:tc>
          <w:tcPr>
            <w:tcW w:type="dxa" w:w="2108"/>
          </w:tcPr>
          <w:p>
            <w:r>
              <w:t>Запчасти</w:t>
            </w:r>
          </w:p>
        </w:tc>
        <w:tc>
          <w:tcPr>
            <w:tcW w:type="dxa" w:w="2108"/>
          </w:tcPr>
          <w:p>
            <w:r>
              <w:t>Моторное масло, л</w:t>
            </w:r>
          </w:p>
        </w:tc>
        <w:tc>
          <w:tcPr>
            <w:tcW w:type="dxa" w:w="2108"/>
          </w:tcPr>
          <w:p>
            <w:r>
              <w:t>4</w:t>
            </w:r>
          </w:p>
        </w:tc>
        <w:tc>
          <w:tcPr>
            <w:tcW w:type="dxa" w:w="2108"/>
          </w:tcPr>
          <w:p>
            <w:r>
              <w:t>1 100 ₽</w:t>
            </w:r>
          </w:p>
        </w:tc>
        <w:tc>
          <w:tcPr>
            <w:tcW w:type="dxa" w:w="2108"/>
          </w:tcPr>
          <w:p>
            <w:r>
              <w:t>4 400 ₽</w:t>
            </w:r>
          </w:p>
        </w:tc>
      </w:tr>
    </w:tbl>
    <w:p>
      <w:pPr>
        <w:jc w:val="right"/>
      </w:pPr>
      <w:r>
        <w:t>Сумма: 8 000 ₽</w:t>
        <w:br/>
      </w:r>
      <w:r>
        <w:t>Скидка 5%: −400 ₽</w:t>
        <w:br/>
      </w:r>
      <w:r>
        <w:rPr>
          <w:b/>
          <w:sz w:val="28"/>
        </w:rPr>
        <w:t>Итого: 7 600 ₽</w:t>
      </w:r>
    </w:p>
    <w:p>
      <w:r>
        <w:br/>
        <w:t>Исполнитель ____________________    Клиент ____________________</w:t>
      </w:r>
    </w:p>
    <w:p>
      <w:r>
        <w:rPr>
          <w:i/>
          <w:sz w:val="16"/>
        </w:rPr>
        <w:t>Демонстрационный образец: имена, телефон, автомобиль и реквизиты не относятся к реальным клиентам.</w:t>
      </w:r>
    </w:p>
    <w:sectPr w:rsidR="00FC693F" w:rsidRPr="0006063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